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E23" w:rsidRPr="00125485" w:rsidRDefault="008D4C5B">
      <w:pPr>
        <w:rPr>
          <w:b/>
          <w:lang w:val="en-US"/>
        </w:rPr>
      </w:pPr>
      <w:proofErr w:type="gramStart"/>
      <w:r w:rsidRPr="00125485">
        <w:rPr>
          <w:b/>
          <w:lang w:val="en-US"/>
        </w:rPr>
        <w:t xml:space="preserve">Contraception </w:t>
      </w:r>
      <w:r w:rsidR="00B705A4">
        <w:rPr>
          <w:b/>
          <w:lang w:val="en-US"/>
        </w:rPr>
        <w:t xml:space="preserve"> STI</w:t>
      </w:r>
      <w:proofErr w:type="gramEnd"/>
      <w:r w:rsidR="00B705A4">
        <w:rPr>
          <w:b/>
          <w:lang w:val="en-US"/>
        </w:rPr>
        <w:t xml:space="preserve"> </w:t>
      </w:r>
      <w:r w:rsidR="00C5768C" w:rsidRPr="00125485">
        <w:rPr>
          <w:b/>
          <w:lang w:val="en-US"/>
        </w:rPr>
        <w:t>Assignment</w:t>
      </w:r>
    </w:p>
    <w:p w:rsidR="00C5768C" w:rsidRDefault="00C5768C">
      <w:pPr>
        <w:rPr>
          <w:lang w:val="en-US"/>
        </w:rPr>
      </w:pPr>
    </w:p>
    <w:p w:rsidR="00093F31" w:rsidRDefault="00874524">
      <w:pPr>
        <w:rPr>
          <w:lang w:val="en-US"/>
        </w:rPr>
      </w:pPr>
      <w:r>
        <w:rPr>
          <w:lang w:val="en-US"/>
        </w:rPr>
        <w:t>May do it in pairs if you choose</w:t>
      </w:r>
      <w:r w:rsidR="00D92A44">
        <w:rPr>
          <w:lang w:val="en-US"/>
        </w:rPr>
        <w:t>.</w:t>
      </w:r>
    </w:p>
    <w:p w:rsidR="00413058" w:rsidRDefault="00D17949">
      <w:pPr>
        <w:rPr>
          <w:lang w:val="en-US"/>
        </w:rPr>
      </w:pPr>
      <w:r>
        <w:rPr>
          <w:lang w:val="en-US"/>
        </w:rPr>
        <w:t>Due</w:t>
      </w:r>
      <w:r w:rsidR="00093F31">
        <w:rPr>
          <w:lang w:val="en-US"/>
        </w:rPr>
        <w:t xml:space="preserve">: </w:t>
      </w:r>
      <w:r w:rsidR="00512651">
        <w:rPr>
          <w:b/>
          <w:lang w:val="en-US"/>
        </w:rPr>
        <w:t>Wednesd</w:t>
      </w:r>
      <w:r w:rsidR="00641C63">
        <w:rPr>
          <w:b/>
          <w:lang w:val="en-US"/>
        </w:rPr>
        <w:t xml:space="preserve">ay, </w:t>
      </w:r>
      <w:r w:rsidR="00D92A44">
        <w:rPr>
          <w:b/>
          <w:lang w:val="en-US"/>
        </w:rPr>
        <w:t>January 13</w:t>
      </w:r>
      <w:r w:rsidR="00D92A44" w:rsidRPr="00D92A44">
        <w:rPr>
          <w:b/>
          <w:vertAlign w:val="superscript"/>
          <w:lang w:val="en-US"/>
        </w:rPr>
        <w:t>th</w:t>
      </w:r>
      <w:r w:rsidR="00D92A44">
        <w:rPr>
          <w:b/>
          <w:lang w:val="en-US"/>
        </w:rPr>
        <w:t>.</w:t>
      </w:r>
    </w:p>
    <w:p w:rsidR="005341D2" w:rsidRPr="002C337B" w:rsidRDefault="005341D2">
      <w:pPr>
        <w:rPr>
          <w:u w:val="single"/>
          <w:lang w:val="en-US"/>
        </w:rPr>
      </w:pPr>
      <w:r w:rsidRPr="002C337B">
        <w:rPr>
          <w:b/>
          <w:u w:val="single"/>
          <w:lang w:val="en-US"/>
        </w:rPr>
        <w:t>Task:</w:t>
      </w:r>
    </w:p>
    <w:p w:rsidR="00C5768C" w:rsidRDefault="00413058">
      <w:pPr>
        <w:rPr>
          <w:lang w:val="en-US"/>
        </w:rPr>
      </w:pPr>
      <w:r>
        <w:rPr>
          <w:lang w:val="en-US"/>
        </w:rPr>
        <w:t>Create a:</w:t>
      </w:r>
    </w:p>
    <w:p w:rsidR="00C5768C" w:rsidRPr="008F39B8" w:rsidRDefault="005341D2">
      <w:pPr>
        <w:rPr>
          <w:i/>
          <w:lang w:val="en-US"/>
        </w:rPr>
      </w:pPr>
      <w:r w:rsidRPr="008F39B8">
        <w:rPr>
          <w:i/>
          <w:lang w:val="en-US"/>
        </w:rPr>
        <w:t>TV a</w:t>
      </w:r>
      <w:r w:rsidR="00C5768C" w:rsidRPr="008F39B8">
        <w:rPr>
          <w:i/>
          <w:lang w:val="en-US"/>
        </w:rPr>
        <w:t>d</w:t>
      </w:r>
      <w:bookmarkStart w:id="0" w:name="_GoBack"/>
      <w:bookmarkEnd w:id="0"/>
    </w:p>
    <w:p w:rsidR="00C5768C" w:rsidRPr="008F39B8" w:rsidRDefault="00C5768C">
      <w:pPr>
        <w:rPr>
          <w:i/>
          <w:lang w:val="en-US"/>
        </w:rPr>
      </w:pPr>
      <w:r w:rsidRPr="008F39B8">
        <w:rPr>
          <w:i/>
          <w:lang w:val="en-US"/>
        </w:rPr>
        <w:t xml:space="preserve">Radio ad </w:t>
      </w:r>
    </w:p>
    <w:p w:rsidR="003131E5" w:rsidRPr="008F39B8" w:rsidRDefault="003131E5">
      <w:pPr>
        <w:rPr>
          <w:i/>
          <w:lang w:val="en-US"/>
        </w:rPr>
      </w:pPr>
      <w:r w:rsidRPr="008F39B8">
        <w:rPr>
          <w:i/>
          <w:lang w:val="en-US"/>
        </w:rPr>
        <w:t>A song</w:t>
      </w:r>
      <w:r w:rsidR="00700DC3" w:rsidRPr="008F39B8">
        <w:rPr>
          <w:i/>
          <w:lang w:val="en-US"/>
        </w:rPr>
        <w:t xml:space="preserve"> (maybe pre</w:t>
      </w:r>
      <w:r w:rsidR="00EE1364" w:rsidRPr="008F39B8">
        <w:rPr>
          <w:i/>
          <w:lang w:val="en-US"/>
        </w:rPr>
        <w:t>recorded</w:t>
      </w:r>
      <w:r w:rsidR="00700DC3" w:rsidRPr="008F39B8">
        <w:rPr>
          <w:i/>
          <w:lang w:val="en-US"/>
        </w:rPr>
        <w:t>)</w:t>
      </w:r>
    </w:p>
    <w:p w:rsidR="003131E5" w:rsidRPr="008F39B8" w:rsidRDefault="003131E5">
      <w:pPr>
        <w:rPr>
          <w:i/>
          <w:lang w:val="en-US"/>
        </w:rPr>
      </w:pPr>
      <w:r w:rsidRPr="008F39B8">
        <w:rPr>
          <w:i/>
          <w:lang w:val="en-US"/>
        </w:rPr>
        <w:t>A rap</w:t>
      </w:r>
    </w:p>
    <w:p w:rsidR="003131E5" w:rsidRPr="008F39B8" w:rsidRDefault="003131E5">
      <w:pPr>
        <w:rPr>
          <w:i/>
          <w:lang w:val="en-US"/>
        </w:rPr>
      </w:pPr>
      <w:r w:rsidRPr="008F39B8">
        <w:rPr>
          <w:i/>
          <w:lang w:val="en-US"/>
        </w:rPr>
        <w:t>A jingle</w:t>
      </w:r>
    </w:p>
    <w:p w:rsidR="003131E5" w:rsidRPr="008F39B8" w:rsidRDefault="003131E5">
      <w:pPr>
        <w:rPr>
          <w:i/>
          <w:lang w:val="en-US"/>
        </w:rPr>
      </w:pPr>
      <w:r w:rsidRPr="008F39B8">
        <w:rPr>
          <w:i/>
          <w:lang w:val="en-US"/>
        </w:rPr>
        <w:t>A poem</w:t>
      </w:r>
    </w:p>
    <w:p w:rsidR="003131E5" w:rsidRPr="008F39B8" w:rsidRDefault="00D92A44">
      <w:pPr>
        <w:rPr>
          <w:i/>
          <w:lang w:val="en-US"/>
        </w:rPr>
      </w:pPr>
      <w:proofErr w:type="gramStart"/>
      <w:r>
        <w:rPr>
          <w:i/>
          <w:lang w:val="en-US"/>
        </w:rPr>
        <w:t xml:space="preserve">A </w:t>
      </w:r>
      <w:r w:rsidR="003131E5" w:rsidRPr="008F39B8">
        <w:rPr>
          <w:i/>
          <w:lang w:val="en-US"/>
        </w:rPr>
        <w:t xml:space="preserve"> poster</w:t>
      </w:r>
      <w:proofErr w:type="gramEnd"/>
    </w:p>
    <w:p w:rsidR="003131E5" w:rsidRDefault="00F52B44">
      <w:pPr>
        <w:rPr>
          <w:lang w:val="en-US"/>
        </w:rPr>
      </w:pPr>
      <w:r>
        <w:rPr>
          <w:lang w:val="en-US"/>
        </w:rPr>
        <w:t xml:space="preserve">on the risks </w:t>
      </w:r>
      <w:r w:rsidR="00D92A44">
        <w:rPr>
          <w:lang w:val="en-US"/>
        </w:rPr>
        <w:t xml:space="preserve">associated with engaging in sexual activity </w:t>
      </w:r>
      <w:r>
        <w:rPr>
          <w:lang w:val="en-US"/>
        </w:rPr>
        <w:t>.</w:t>
      </w:r>
    </w:p>
    <w:p w:rsidR="000B64DE" w:rsidRDefault="00700DC3" w:rsidP="000B64DE">
      <w:pPr>
        <w:pStyle w:val="ListParagraph"/>
        <w:numPr>
          <w:ilvl w:val="0"/>
          <w:numId w:val="2"/>
        </w:numPr>
        <w:rPr>
          <w:lang w:val="en-US"/>
        </w:rPr>
      </w:pPr>
      <w:r w:rsidRPr="000B64DE">
        <w:rPr>
          <w:lang w:val="en-US"/>
        </w:rPr>
        <w:t>It must be informative</w:t>
      </w:r>
      <w:r w:rsidR="00E948A3" w:rsidRPr="000B64DE">
        <w:rPr>
          <w:lang w:val="en-US"/>
        </w:rPr>
        <w:t xml:space="preserve"> and suggest ways to minimize the risk</w:t>
      </w:r>
      <w:r w:rsidR="003F3267" w:rsidRPr="000B64DE">
        <w:rPr>
          <w:lang w:val="en-US"/>
        </w:rPr>
        <w:t xml:space="preserve"> e.g. </w:t>
      </w:r>
      <w:r w:rsidR="006D2814" w:rsidRPr="000B64DE">
        <w:rPr>
          <w:lang w:val="en-US"/>
        </w:rPr>
        <w:t>abstin</w:t>
      </w:r>
      <w:r w:rsidR="000B64DE" w:rsidRPr="000B64DE">
        <w:rPr>
          <w:lang w:val="en-US"/>
        </w:rPr>
        <w:t>e</w:t>
      </w:r>
      <w:r w:rsidR="006D2814" w:rsidRPr="000B64DE">
        <w:rPr>
          <w:lang w:val="en-US"/>
        </w:rPr>
        <w:t>nce</w:t>
      </w:r>
      <w:r w:rsidR="000B64DE" w:rsidRPr="000B64DE">
        <w:rPr>
          <w:lang w:val="en-US"/>
        </w:rPr>
        <w:t>,</w:t>
      </w:r>
      <w:r w:rsidR="006D2814" w:rsidRPr="000B64DE">
        <w:rPr>
          <w:lang w:val="en-US"/>
        </w:rPr>
        <w:t xml:space="preserve"> using </w:t>
      </w:r>
      <w:r w:rsidR="000B64DE" w:rsidRPr="000B64DE">
        <w:rPr>
          <w:lang w:val="en-US"/>
        </w:rPr>
        <w:t>contraception</w:t>
      </w:r>
      <w:r w:rsidR="00E948A3" w:rsidRPr="000B64DE">
        <w:rPr>
          <w:lang w:val="en-US"/>
        </w:rPr>
        <w:t>.</w:t>
      </w:r>
      <w:r w:rsidR="0094234F" w:rsidRPr="000B64DE">
        <w:rPr>
          <w:lang w:val="en-US"/>
        </w:rPr>
        <w:t xml:space="preserve"> </w:t>
      </w:r>
      <w:r w:rsidR="00B67AD4" w:rsidRPr="000B64DE">
        <w:rPr>
          <w:lang w:val="en-US"/>
        </w:rPr>
        <w:t xml:space="preserve">  </w:t>
      </w:r>
    </w:p>
    <w:p w:rsidR="00D92A44" w:rsidRDefault="004E48B2" w:rsidP="000B64DE">
      <w:pPr>
        <w:pStyle w:val="ListParagraph"/>
        <w:numPr>
          <w:ilvl w:val="0"/>
          <w:numId w:val="2"/>
        </w:numPr>
        <w:rPr>
          <w:lang w:val="en-US"/>
        </w:rPr>
      </w:pPr>
      <w:r w:rsidRPr="000B64DE">
        <w:rPr>
          <w:lang w:val="en-US"/>
        </w:rPr>
        <w:t>Y</w:t>
      </w:r>
      <w:r w:rsidR="00621596">
        <w:rPr>
          <w:lang w:val="en-US"/>
        </w:rPr>
        <w:t>ou may</w:t>
      </w:r>
      <w:r w:rsidRPr="000B64DE">
        <w:rPr>
          <w:lang w:val="en-US"/>
        </w:rPr>
        <w:t xml:space="preserve"> choose one or more risk to cover e.g. </w:t>
      </w:r>
      <w:proofErr w:type="spellStart"/>
      <w:r w:rsidRPr="000B64DE">
        <w:rPr>
          <w:lang w:val="en-US"/>
        </w:rPr>
        <w:t>STI’s</w:t>
      </w:r>
      <w:proofErr w:type="spellEnd"/>
      <w:r w:rsidR="00CA6173" w:rsidRPr="000B64DE">
        <w:rPr>
          <w:lang w:val="en-US"/>
        </w:rPr>
        <w:t xml:space="preserve">, unwanted pregnancy, </w:t>
      </w:r>
      <w:proofErr w:type="gramStart"/>
      <w:r w:rsidR="00CA6173" w:rsidRPr="000B64DE">
        <w:rPr>
          <w:lang w:val="en-US"/>
        </w:rPr>
        <w:t>emotional</w:t>
      </w:r>
      <w:proofErr w:type="gramEnd"/>
      <w:r w:rsidR="00CA6173" w:rsidRPr="000B64DE">
        <w:rPr>
          <w:lang w:val="en-US"/>
        </w:rPr>
        <w:t xml:space="preserve"> damage.  </w:t>
      </w:r>
    </w:p>
    <w:p w:rsidR="003131E5" w:rsidRPr="000B64DE" w:rsidRDefault="00D92A44" w:rsidP="000B64DE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It must be appropriate</w:t>
      </w:r>
    </w:p>
    <w:p w:rsidR="00282F7E" w:rsidRDefault="00282F7E">
      <w:pPr>
        <w:rPr>
          <w:lang w:val="en-US"/>
        </w:rPr>
      </w:pPr>
    </w:p>
    <w:p w:rsidR="00426077" w:rsidRDefault="0067108E">
      <w:pPr>
        <w:rPr>
          <w:lang w:val="en-US"/>
        </w:rPr>
      </w:pPr>
      <w:r>
        <w:rPr>
          <w:lang w:val="en-US"/>
        </w:rPr>
        <w:t>You will be marked on the following criteria</w:t>
      </w:r>
      <w:r w:rsidR="0046313E">
        <w:rPr>
          <w:lang w:val="en-US"/>
        </w:rPr>
        <w:t>:</w:t>
      </w:r>
    </w:p>
    <w:p w:rsidR="008562CF" w:rsidRDefault="005332A5">
      <w:pPr>
        <w:rPr>
          <w:lang w:val="en-US"/>
        </w:rPr>
      </w:pPr>
      <w:r w:rsidRPr="0046313E">
        <w:rPr>
          <w:b/>
          <w:lang w:val="en-US"/>
        </w:rPr>
        <w:t>Impact</w:t>
      </w:r>
      <w:r>
        <w:rPr>
          <w:lang w:val="en-US"/>
        </w:rPr>
        <w:t xml:space="preserve"> – thought provoking</w:t>
      </w:r>
      <w:r w:rsidR="000867ED">
        <w:rPr>
          <w:lang w:val="en-US"/>
        </w:rPr>
        <w:t>, makes people remember your message</w:t>
      </w:r>
    </w:p>
    <w:p w:rsidR="005332A5" w:rsidRDefault="00466059">
      <w:pPr>
        <w:rPr>
          <w:lang w:val="en-US"/>
        </w:rPr>
      </w:pPr>
      <w:r w:rsidRPr="0046313E">
        <w:rPr>
          <w:b/>
          <w:lang w:val="en-US"/>
        </w:rPr>
        <w:t>Informative</w:t>
      </w:r>
      <w:r w:rsidR="005332A5">
        <w:rPr>
          <w:lang w:val="en-US"/>
        </w:rPr>
        <w:t xml:space="preserve"> – details and facts</w:t>
      </w:r>
      <w:r w:rsidR="000867ED">
        <w:rPr>
          <w:lang w:val="en-US"/>
        </w:rPr>
        <w:t xml:space="preserve"> that educate</w:t>
      </w:r>
    </w:p>
    <w:p w:rsidR="000B0B06" w:rsidRDefault="005332A5">
      <w:pPr>
        <w:rPr>
          <w:lang w:val="en-US"/>
        </w:rPr>
      </w:pPr>
      <w:r w:rsidRPr="0046313E">
        <w:rPr>
          <w:b/>
          <w:lang w:val="en-US"/>
        </w:rPr>
        <w:t>Present</w:t>
      </w:r>
      <w:r w:rsidR="000063C7">
        <w:rPr>
          <w:b/>
          <w:lang w:val="en-US"/>
        </w:rPr>
        <w:t>ation</w:t>
      </w:r>
      <w:r>
        <w:rPr>
          <w:lang w:val="en-US"/>
        </w:rPr>
        <w:t xml:space="preserve"> </w:t>
      </w:r>
      <w:r w:rsidR="00466059">
        <w:rPr>
          <w:lang w:val="en-US"/>
        </w:rPr>
        <w:t>–</w:t>
      </w:r>
      <w:r>
        <w:rPr>
          <w:lang w:val="en-US"/>
        </w:rPr>
        <w:t xml:space="preserve"> </w:t>
      </w:r>
      <w:r w:rsidR="00466059">
        <w:rPr>
          <w:lang w:val="en-US"/>
        </w:rPr>
        <w:t>Aesthetically pleasing</w:t>
      </w:r>
      <w:proofErr w:type="gramStart"/>
      <w:r w:rsidR="00466059">
        <w:rPr>
          <w:lang w:val="en-US"/>
        </w:rPr>
        <w:t>,</w:t>
      </w:r>
      <w:r w:rsidR="00B0409E">
        <w:rPr>
          <w:lang w:val="en-US"/>
        </w:rPr>
        <w:t xml:space="preserve">  drawn</w:t>
      </w:r>
      <w:proofErr w:type="gramEnd"/>
      <w:r w:rsidR="0055121C">
        <w:rPr>
          <w:lang w:val="en-US"/>
        </w:rPr>
        <w:t>/ read/</w:t>
      </w:r>
      <w:r w:rsidR="000063C7">
        <w:rPr>
          <w:lang w:val="en-US"/>
        </w:rPr>
        <w:t xml:space="preserve"> produced well, </w:t>
      </w:r>
      <w:r w:rsidR="00466059">
        <w:rPr>
          <w:lang w:val="en-US"/>
        </w:rPr>
        <w:t xml:space="preserve"> good spelling/ grammar etc. </w:t>
      </w:r>
    </w:p>
    <w:p w:rsidR="006B37BF" w:rsidRDefault="000B7A84">
      <w:pPr>
        <w:rPr>
          <w:lang w:val="en-US"/>
        </w:rPr>
      </w:pPr>
      <w:r>
        <w:rPr>
          <w:lang w:val="en-US"/>
        </w:rPr>
        <w:t>You will have to show what you produced to the rest of class.</w:t>
      </w:r>
    </w:p>
    <w:p w:rsidR="00C2738C" w:rsidRDefault="00C2738C">
      <w:pPr>
        <w:rPr>
          <w:lang w:val="en-US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1466"/>
        <w:gridCol w:w="1355"/>
        <w:gridCol w:w="1852"/>
        <w:gridCol w:w="1701"/>
        <w:gridCol w:w="1843"/>
        <w:gridCol w:w="850"/>
      </w:tblGrid>
      <w:tr w:rsidR="0089122A">
        <w:tc>
          <w:tcPr>
            <w:tcW w:w="1466" w:type="dxa"/>
          </w:tcPr>
          <w:p w:rsidR="0089122A" w:rsidRDefault="0089122A">
            <w:pPr>
              <w:rPr>
                <w:lang w:val="en-US"/>
              </w:rPr>
            </w:pPr>
          </w:p>
        </w:tc>
        <w:tc>
          <w:tcPr>
            <w:tcW w:w="1355" w:type="dxa"/>
          </w:tcPr>
          <w:p w:rsidR="0089122A" w:rsidRDefault="0089122A">
            <w:pPr>
              <w:rPr>
                <w:lang w:val="en-US"/>
              </w:rPr>
            </w:pPr>
            <w:r>
              <w:rPr>
                <w:lang w:val="en-US"/>
              </w:rPr>
              <w:t>Level 1</w:t>
            </w:r>
            <w:r>
              <w:rPr>
                <w:lang w:val="en-US"/>
              </w:rPr>
              <w:tab/>
            </w:r>
          </w:p>
        </w:tc>
        <w:tc>
          <w:tcPr>
            <w:tcW w:w="1852" w:type="dxa"/>
          </w:tcPr>
          <w:p w:rsidR="0089122A" w:rsidRDefault="0089122A">
            <w:pPr>
              <w:rPr>
                <w:lang w:val="en-US"/>
              </w:rPr>
            </w:pPr>
            <w:r>
              <w:rPr>
                <w:lang w:val="en-US"/>
              </w:rPr>
              <w:t>Level 2</w:t>
            </w:r>
          </w:p>
        </w:tc>
        <w:tc>
          <w:tcPr>
            <w:tcW w:w="1701" w:type="dxa"/>
          </w:tcPr>
          <w:p w:rsidR="0089122A" w:rsidRDefault="0089122A">
            <w:pPr>
              <w:rPr>
                <w:lang w:val="en-US"/>
              </w:rPr>
            </w:pPr>
            <w:r>
              <w:rPr>
                <w:lang w:val="en-US"/>
              </w:rPr>
              <w:t>Level 3</w:t>
            </w:r>
          </w:p>
        </w:tc>
        <w:tc>
          <w:tcPr>
            <w:tcW w:w="1843" w:type="dxa"/>
          </w:tcPr>
          <w:p w:rsidR="0089122A" w:rsidRDefault="0089122A">
            <w:pPr>
              <w:rPr>
                <w:lang w:val="en-US"/>
              </w:rPr>
            </w:pPr>
            <w:r>
              <w:rPr>
                <w:lang w:val="en-US"/>
              </w:rPr>
              <w:t>Level 4</w:t>
            </w:r>
          </w:p>
        </w:tc>
        <w:tc>
          <w:tcPr>
            <w:tcW w:w="850" w:type="dxa"/>
          </w:tcPr>
          <w:p w:rsidR="0089122A" w:rsidRDefault="0089122A">
            <w:pPr>
              <w:rPr>
                <w:lang w:val="en-US"/>
              </w:rPr>
            </w:pPr>
          </w:p>
        </w:tc>
      </w:tr>
      <w:tr w:rsidR="0089122A">
        <w:tc>
          <w:tcPr>
            <w:tcW w:w="1466" w:type="dxa"/>
          </w:tcPr>
          <w:p w:rsidR="007A63AB" w:rsidRDefault="007A63AB">
            <w:pPr>
              <w:rPr>
                <w:lang w:val="en-US"/>
              </w:rPr>
            </w:pPr>
            <w:r>
              <w:rPr>
                <w:lang w:val="en-US"/>
              </w:rPr>
              <w:t>Impact</w:t>
            </w:r>
          </w:p>
          <w:p w:rsidR="007A63AB" w:rsidRDefault="007A63AB">
            <w:pPr>
              <w:rPr>
                <w:lang w:val="en-US"/>
              </w:rPr>
            </w:pPr>
          </w:p>
          <w:p w:rsidR="0089122A" w:rsidRDefault="007A63AB">
            <w:pPr>
              <w:rPr>
                <w:lang w:val="en-US"/>
              </w:rPr>
            </w:pPr>
            <w:r>
              <w:rPr>
                <w:lang w:val="en-US"/>
              </w:rPr>
              <w:t>C, A, T&amp;I</w:t>
            </w:r>
          </w:p>
        </w:tc>
        <w:tc>
          <w:tcPr>
            <w:tcW w:w="1355" w:type="dxa"/>
          </w:tcPr>
          <w:p w:rsidR="0089122A" w:rsidRDefault="00922FCC">
            <w:pPr>
              <w:rPr>
                <w:lang w:val="en-US"/>
              </w:rPr>
            </w:pPr>
            <w:r>
              <w:rPr>
                <w:lang w:val="en-US"/>
              </w:rPr>
              <w:t>Assignment has an unclear message</w:t>
            </w:r>
          </w:p>
        </w:tc>
        <w:tc>
          <w:tcPr>
            <w:tcW w:w="1852" w:type="dxa"/>
          </w:tcPr>
          <w:p w:rsidR="0089122A" w:rsidRDefault="00922FCC">
            <w:pPr>
              <w:rPr>
                <w:lang w:val="en-US"/>
              </w:rPr>
            </w:pPr>
            <w:r>
              <w:rPr>
                <w:lang w:val="en-US"/>
              </w:rPr>
              <w:t>Assignment has a message that is somewhat thought provoking</w:t>
            </w:r>
          </w:p>
        </w:tc>
        <w:tc>
          <w:tcPr>
            <w:tcW w:w="1701" w:type="dxa"/>
          </w:tcPr>
          <w:p w:rsidR="0089122A" w:rsidRDefault="00C71F66">
            <w:pPr>
              <w:rPr>
                <w:lang w:val="en-US"/>
              </w:rPr>
            </w:pPr>
            <w:r>
              <w:rPr>
                <w:lang w:val="en-US"/>
              </w:rPr>
              <w:t>Assignment is poignant,</w:t>
            </w:r>
            <w:r w:rsidR="00922FCC">
              <w:rPr>
                <w:lang w:val="en-US"/>
              </w:rPr>
              <w:t xml:space="preserve"> has a</w:t>
            </w:r>
            <w:r>
              <w:rPr>
                <w:lang w:val="en-US"/>
              </w:rPr>
              <w:t xml:space="preserve"> message that is thought provoking</w:t>
            </w:r>
          </w:p>
        </w:tc>
        <w:tc>
          <w:tcPr>
            <w:tcW w:w="1843" w:type="dxa"/>
          </w:tcPr>
          <w:p w:rsidR="0089122A" w:rsidRDefault="0089122A">
            <w:pPr>
              <w:rPr>
                <w:lang w:val="en-US"/>
              </w:rPr>
            </w:pPr>
            <w:r>
              <w:rPr>
                <w:lang w:val="en-US"/>
              </w:rPr>
              <w:t xml:space="preserve">Assignment </w:t>
            </w:r>
            <w:r w:rsidR="00C71F66">
              <w:rPr>
                <w:lang w:val="en-US"/>
              </w:rPr>
              <w:t>is</w:t>
            </w:r>
            <w:r>
              <w:rPr>
                <w:lang w:val="en-US"/>
              </w:rPr>
              <w:t xml:space="preserve"> very poignant, has a clear message that is thought provoking </w:t>
            </w:r>
          </w:p>
        </w:tc>
        <w:tc>
          <w:tcPr>
            <w:tcW w:w="850" w:type="dxa"/>
          </w:tcPr>
          <w:p w:rsidR="0089122A" w:rsidRDefault="0089122A">
            <w:pPr>
              <w:rPr>
                <w:lang w:val="en-US"/>
              </w:rPr>
            </w:pPr>
          </w:p>
          <w:p w:rsidR="004D3A23" w:rsidRDefault="004D3A23">
            <w:pPr>
              <w:rPr>
                <w:lang w:val="en-US"/>
              </w:rPr>
            </w:pPr>
          </w:p>
          <w:p w:rsidR="004D3A23" w:rsidRDefault="004D3A23">
            <w:pPr>
              <w:rPr>
                <w:lang w:val="en-US"/>
              </w:rPr>
            </w:pPr>
          </w:p>
          <w:p w:rsidR="004D3A23" w:rsidRDefault="00224854">
            <w:pPr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  <w:r w:rsidR="007A63AB">
              <w:rPr>
                <w:lang w:val="en-US"/>
              </w:rPr>
              <w:t>/5</w:t>
            </w:r>
          </w:p>
        </w:tc>
      </w:tr>
      <w:tr w:rsidR="0089122A">
        <w:tc>
          <w:tcPr>
            <w:tcW w:w="1466" w:type="dxa"/>
          </w:tcPr>
          <w:p w:rsidR="0089122A" w:rsidRDefault="007A63AB">
            <w:pPr>
              <w:rPr>
                <w:lang w:val="en-US"/>
              </w:rPr>
            </w:pPr>
            <w:r>
              <w:rPr>
                <w:lang w:val="en-US"/>
              </w:rPr>
              <w:t>Informative</w:t>
            </w:r>
          </w:p>
          <w:p w:rsidR="007606EE" w:rsidRDefault="007606EE">
            <w:pPr>
              <w:rPr>
                <w:lang w:val="en-US"/>
              </w:rPr>
            </w:pPr>
            <w:r>
              <w:rPr>
                <w:lang w:val="en-US"/>
              </w:rPr>
              <w:t>K&amp;A</w:t>
            </w:r>
          </w:p>
        </w:tc>
        <w:tc>
          <w:tcPr>
            <w:tcW w:w="1355" w:type="dxa"/>
          </w:tcPr>
          <w:p w:rsidR="0089122A" w:rsidRDefault="00DA60E7">
            <w:pPr>
              <w:rPr>
                <w:lang w:val="en-US"/>
              </w:rPr>
            </w:pPr>
            <w:r>
              <w:rPr>
                <w:lang w:val="en-US"/>
              </w:rPr>
              <w:t>Has limited facts and details</w:t>
            </w:r>
          </w:p>
        </w:tc>
        <w:tc>
          <w:tcPr>
            <w:tcW w:w="1852" w:type="dxa"/>
          </w:tcPr>
          <w:p w:rsidR="0089122A" w:rsidRDefault="00CD2318">
            <w:pPr>
              <w:rPr>
                <w:lang w:val="en-US"/>
              </w:rPr>
            </w:pPr>
            <w:r>
              <w:rPr>
                <w:lang w:val="en-US"/>
              </w:rPr>
              <w:t>H</w:t>
            </w:r>
            <w:r w:rsidR="00DA60E7">
              <w:rPr>
                <w:lang w:val="en-US"/>
              </w:rPr>
              <w:t>as some facts and details</w:t>
            </w:r>
          </w:p>
        </w:tc>
        <w:tc>
          <w:tcPr>
            <w:tcW w:w="1701" w:type="dxa"/>
          </w:tcPr>
          <w:p w:rsidR="0089122A" w:rsidRDefault="007606EE">
            <w:pPr>
              <w:rPr>
                <w:lang w:val="en-US"/>
              </w:rPr>
            </w:pPr>
            <w:r>
              <w:rPr>
                <w:lang w:val="en-US"/>
              </w:rPr>
              <w:t>Has accurate facts and details</w:t>
            </w:r>
          </w:p>
        </w:tc>
        <w:tc>
          <w:tcPr>
            <w:tcW w:w="1843" w:type="dxa"/>
          </w:tcPr>
          <w:p w:rsidR="0089122A" w:rsidRDefault="007606EE">
            <w:pPr>
              <w:rPr>
                <w:lang w:val="en-US"/>
              </w:rPr>
            </w:pPr>
            <w:r>
              <w:rPr>
                <w:lang w:val="en-US"/>
              </w:rPr>
              <w:t>Has very accurate facts and details</w:t>
            </w:r>
          </w:p>
        </w:tc>
        <w:tc>
          <w:tcPr>
            <w:tcW w:w="850" w:type="dxa"/>
          </w:tcPr>
          <w:p w:rsidR="0089122A" w:rsidRDefault="0089122A">
            <w:pPr>
              <w:rPr>
                <w:lang w:val="en-US"/>
              </w:rPr>
            </w:pPr>
          </w:p>
          <w:p w:rsidR="00527217" w:rsidRDefault="00224854">
            <w:pPr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  <w:r w:rsidR="00527217">
              <w:rPr>
                <w:lang w:val="en-US"/>
              </w:rPr>
              <w:t>/5</w:t>
            </w:r>
          </w:p>
        </w:tc>
      </w:tr>
      <w:tr w:rsidR="0089122A">
        <w:tc>
          <w:tcPr>
            <w:tcW w:w="1466" w:type="dxa"/>
          </w:tcPr>
          <w:p w:rsidR="0089122A" w:rsidRDefault="00DA60E7">
            <w:pPr>
              <w:rPr>
                <w:lang w:val="en-US"/>
              </w:rPr>
            </w:pPr>
            <w:r>
              <w:rPr>
                <w:lang w:val="en-US"/>
              </w:rPr>
              <w:t>Presentation</w:t>
            </w:r>
          </w:p>
        </w:tc>
        <w:tc>
          <w:tcPr>
            <w:tcW w:w="1355" w:type="dxa"/>
          </w:tcPr>
          <w:p w:rsidR="0089122A" w:rsidRDefault="002646CA">
            <w:pPr>
              <w:rPr>
                <w:lang w:val="en-US"/>
              </w:rPr>
            </w:pPr>
            <w:r>
              <w:rPr>
                <w:lang w:val="en-US"/>
              </w:rPr>
              <w:t>Uncl</w:t>
            </w:r>
            <w:r w:rsidR="00527217">
              <w:rPr>
                <w:lang w:val="en-US"/>
              </w:rPr>
              <w:t>ear with many errors</w:t>
            </w:r>
          </w:p>
        </w:tc>
        <w:tc>
          <w:tcPr>
            <w:tcW w:w="1852" w:type="dxa"/>
          </w:tcPr>
          <w:p w:rsidR="0089122A" w:rsidRDefault="00D509FD">
            <w:pPr>
              <w:rPr>
                <w:lang w:val="en-US"/>
              </w:rPr>
            </w:pPr>
            <w:r>
              <w:rPr>
                <w:lang w:val="en-US"/>
              </w:rPr>
              <w:t>Somewhat clearly presented with no errors</w:t>
            </w:r>
          </w:p>
        </w:tc>
        <w:tc>
          <w:tcPr>
            <w:tcW w:w="1701" w:type="dxa"/>
          </w:tcPr>
          <w:p w:rsidR="0089122A" w:rsidRDefault="00DA60E7">
            <w:pPr>
              <w:rPr>
                <w:lang w:val="en-US"/>
              </w:rPr>
            </w:pPr>
            <w:r>
              <w:rPr>
                <w:lang w:val="en-US"/>
              </w:rPr>
              <w:t xml:space="preserve">Clearly presented with </w:t>
            </w:r>
            <w:r w:rsidR="00D509FD">
              <w:rPr>
                <w:lang w:val="en-US"/>
              </w:rPr>
              <w:t>few errors</w:t>
            </w:r>
          </w:p>
        </w:tc>
        <w:tc>
          <w:tcPr>
            <w:tcW w:w="1843" w:type="dxa"/>
          </w:tcPr>
          <w:p w:rsidR="0089122A" w:rsidRDefault="00DA60E7">
            <w:pPr>
              <w:rPr>
                <w:lang w:val="en-US"/>
              </w:rPr>
            </w:pPr>
            <w:r>
              <w:rPr>
                <w:lang w:val="en-US"/>
              </w:rPr>
              <w:t>Very clearly presented with no errors</w:t>
            </w:r>
          </w:p>
        </w:tc>
        <w:tc>
          <w:tcPr>
            <w:tcW w:w="850" w:type="dxa"/>
          </w:tcPr>
          <w:p w:rsidR="0089122A" w:rsidRDefault="0089122A">
            <w:pPr>
              <w:rPr>
                <w:lang w:val="en-US"/>
              </w:rPr>
            </w:pPr>
          </w:p>
          <w:p w:rsidR="00527217" w:rsidRDefault="00224854">
            <w:pPr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  <w:r w:rsidR="00527217">
              <w:rPr>
                <w:lang w:val="en-US"/>
              </w:rPr>
              <w:t>/5</w:t>
            </w:r>
          </w:p>
        </w:tc>
      </w:tr>
    </w:tbl>
    <w:p w:rsidR="00224854" w:rsidRPr="00C61597" w:rsidRDefault="00224854">
      <w:pPr>
        <w:pStyle w:val="ListParagraph"/>
        <w:rPr>
          <w:lang w:val="en-US"/>
        </w:rPr>
      </w:pPr>
    </w:p>
    <w:sectPr w:rsidR="00224854" w:rsidRPr="00C61597" w:rsidSect="0043311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 Light"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953C5B"/>
    <w:multiLevelType w:val="hybridMultilevel"/>
    <w:tmpl w:val="97368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2549B7"/>
    <w:multiLevelType w:val="hybridMultilevel"/>
    <w:tmpl w:val="C2C0D5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7"/>
  <w:proofState w:spelling="clean" w:grammar="clean"/>
  <w:doNotTrackMoves/>
  <w:defaultTabStop w:val="720"/>
  <w:characterSpacingControl w:val="doNotCompress"/>
  <w:compat>
    <w:useFELayout/>
  </w:compat>
  <w:rsids>
    <w:rsidRoot w:val="008F6E23"/>
    <w:rsid w:val="000063C7"/>
    <w:rsid w:val="00037992"/>
    <w:rsid w:val="000867ED"/>
    <w:rsid w:val="00093F31"/>
    <w:rsid w:val="000B0B06"/>
    <w:rsid w:val="000B64DE"/>
    <w:rsid w:val="000B7A84"/>
    <w:rsid w:val="00125485"/>
    <w:rsid w:val="00147503"/>
    <w:rsid w:val="001A223C"/>
    <w:rsid w:val="001E5DFB"/>
    <w:rsid w:val="00224854"/>
    <w:rsid w:val="002646CA"/>
    <w:rsid w:val="00282F7E"/>
    <w:rsid w:val="002C337B"/>
    <w:rsid w:val="003131E5"/>
    <w:rsid w:val="00370344"/>
    <w:rsid w:val="003F3267"/>
    <w:rsid w:val="00413058"/>
    <w:rsid w:val="00422142"/>
    <w:rsid w:val="00426077"/>
    <w:rsid w:val="00433113"/>
    <w:rsid w:val="0046313E"/>
    <w:rsid w:val="00466059"/>
    <w:rsid w:val="004D3A23"/>
    <w:rsid w:val="004E48B2"/>
    <w:rsid w:val="00512651"/>
    <w:rsid w:val="00527217"/>
    <w:rsid w:val="005332A5"/>
    <w:rsid w:val="005341D2"/>
    <w:rsid w:val="00546368"/>
    <w:rsid w:val="0055121C"/>
    <w:rsid w:val="0056135C"/>
    <w:rsid w:val="005E79C2"/>
    <w:rsid w:val="006155EB"/>
    <w:rsid w:val="00621596"/>
    <w:rsid w:val="00641C63"/>
    <w:rsid w:val="0067108E"/>
    <w:rsid w:val="006B37BF"/>
    <w:rsid w:val="006D2814"/>
    <w:rsid w:val="006F55C1"/>
    <w:rsid w:val="00700DC3"/>
    <w:rsid w:val="007501F2"/>
    <w:rsid w:val="007606EE"/>
    <w:rsid w:val="007A4932"/>
    <w:rsid w:val="007A63AB"/>
    <w:rsid w:val="007C165D"/>
    <w:rsid w:val="007D207B"/>
    <w:rsid w:val="00814F0E"/>
    <w:rsid w:val="008562CF"/>
    <w:rsid w:val="00874524"/>
    <w:rsid w:val="0089122A"/>
    <w:rsid w:val="008D4C5B"/>
    <w:rsid w:val="008F39B8"/>
    <w:rsid w:val="008F3FE1"/>
    <w:rsid w:val="008F6E23"/>
    <w:rsid w:val="008F7DCD"/>
    <w:rsid w:val="00922FCC"/>
    <w:rsid w:val="0094234F"/>
    <w:rsid w:val="009F2A63"/>
    <w:rsid w:val="00A00084"/>
    <w:rsid w:val="00A75D54"/>
    <w:rsid w:val="00B0409E"/>
    <w:rsid w:val="00B67AD4"/>
    <w:rsid w:val="00B705A4"/>
    <w:rsid w:val="00C2438A"/>
    <w:rsid w:val="00C2738C"/>
    <w:rsid w:val="00C36847"/>
    <w:rsid w:val="00C5768C"/>
    <w:rsid w:val="00C61597"/>
    <w:rsid w:val="00C71F66"/>
    <w:rsid w:val="00CA6173"/>
    <w:rsid w:val="00CD2318"/>
    <w:rsid w:val="00D17949"/>
    <w:rsid w:val="00D509FD"/>
    <w:rsid w:val="00D54A99"/>
    <w:rsid w:val="00D769FD"/>
    <w:rsid w:val="00D9120E"/>
    <w:rsid w:val="00D92A44"/>
    <w:rsid w:val="00DA60E7"/>
    <w:rsid w:val="00E14C09"/>
    <w:rsid w:val="00E948A3"/>
    <w:rsid w:val="00EE1364"/>
    <w:rsid w:val="00F52B44"/>
    <w:rsid w:val="00FD7009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11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61597"/>
    <w:pPr>
      <w:ind w:left="720"/>
      <w:contextualSpacing/>
    </w:pPr>
  </w:style>
  <w:style w:type="table" w:styleId="TableGrid">
    <w:name w:val="Table Grid"/>
    <w:basedOn w:val="TableNormal"/>
    <w:uiPriority w:val="39"/>
    <w:rsid w:val="00C24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:a="http://schemas.openxmlformats.org/drawingml/2006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217</Words>
  <Characters>1242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Douglas</dc:creator>
  <cp:keywords/>
  <dc:description/>
  <cp:lastModifiedBy>TJ Eason</cp:lastModifiedBy>
  <cp:revision>10</cp:revision>
  <dcterms:created xsi:type="dcterms:W3CDTF">2014-12-05T03:44:00Z</dcterms:created>
  <dcterms:modified xsi:type="dcterms:W3CDTF">2016-01-07T15:54:00Z</dcterms:modified>
</cp:coreProperties>
</file>