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46" w:rsidRPr="00275EAA" w:rsidRDefault="00970E46">
      <w:pPr>
        <w:rPr>
          <w:b/>
          <w:sz w:val="18"/>
          <w:szCs w:val="18"/>
          <w:lang w:val="en-US"/>
        </w:rPr>
      </w:pPr>
      <w:r w:rsidRPr="00275EAA">
        <w:rPr>
          <w:b/>
          <w:sz w:val="18"/>
          <w:szCs w:val="18"/>
          <w:lang w:val="en-US"/>
        </w:rPr>
        <w:t>Nutrition Assignment</w:t>
      </w:r>
      <w:r w:rsidR="00E524D1" w:rsidRPr="00275EAA">
        <w:rPr>
          <w:b/>
          <w:sz w:val="18"/>
          <w:szCs w:val="18"/>
          <w:lang w:val="en-US"/>
        </w:rPr>
        <w:t xml:space="preserve"> </w:t>
      </w:r>
      <w:r w:rsidR="00FC6710" w:rsidRPr="00275EAA">
        <w:rPr>
          <w:b/>
          <w:sz w:val="18"/>
          <w:szCs w:val="18"/>
          <w:lang w:val="en-US"/>
        </w:rPr>
        <w:t>–</w:t>
      </w:r>
      <w:r w:rsidR="00DE61D7" w:rsidRPr="00275EAA">
        <w:rPr>
          <w:b/>
          <w:sz w:val="18"/>
          <w:szCs w:val="18"/>
          <w:lang w:val="en-US"/>
        </w:rPr>
        <w:t xml:space="preserve"> Critiquing</w:t>
      </w:r>
      <w:r w:rsidR="0056382C" w:rsidRPr="00275EAA">
        <w:rPr>
          <w:b/>
          <w:sz w:val="18"/>
          <w:szCs w:val="18"/>
          <w:lang w:val="en-US"/>
        </w:rPr>
        <w:t xml:space="preserve"> your diet Grade 10</w:t>
      </w:r>
    </w:p>
    <w:p w:rsidR="00970E46" w:rsidRPr="00D07126" w:rsidRDefault="00970E46">
      <w:pPr>
        <w:rPr>
          <w:sz w:val="18"/>
          <w:szCs w:val="18"/>
          <w:lang w:val="en-US"/>
        </w:rPr>
      </w:pPr>
    </w:p>
    <w:p w:rsidR="00970E46" w:rsidRPr="00D07126" w:rsidRDefault="00DE61D7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Follow these</w:t>
      </w:r>
      <w:r w:rsidR="009A004C" w:rsidRPr="00D07126">
        <w:rPr>
          <w:sz w:val="18"/>
          <w:szCs w:val="18"/>
          <w:lang w:val="en-US"/>
        </w:rPr>
        <w:t xml:space="preserve"> steps</w:t>
      </w:r>
      <w:r>
        <w:rPr>
          <w:sz w:val="18"/>
          <w:szCs w:val="18"/>
          <w:lang w:val="en-US"/>
        </w:rPr>
        <w:t>:</w:t>
      </w:r>
    </w:p>
    <w:p w:rsidR="009A004C" w:rsidRPr="00D07126" w:rsidRDefault="009A004C">
      <w:pPr>
        <w:rPr>
          <w:sz w:val="18"/>
          <w:szCs w:val="18"/>
          <w:lang w:val="en-US"/>
        </w:rPr>
      </w:pPr>
    </w:p>
    <w:p w:rsidR="00FB3CC7" w:rsidRPr="00D07126" w:rsidRDefault="009A004C" w:rsidP="00FB3CC7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Work out how much </w:t>
      </w:r>
      <w:r w:rsidR="00BE0B90" w:rsidRPr="00D07126">
        <w:rPr>
          <w:sz w:val="18"/>
          <w:szCs w:val="18"/>
          <w:lang w:val="en-US"/>
        </w:rPr>
        <w:t xml:space="preserve">you should be eating per day. </w:t>
      </w:r>
      <w:r w:rsidR="00FB3CC7" w:rsidRPr="00D07126">
        <w:rPr>
          <w:sz w:val="18"/>
          <w:szCs w:val="18"/>
          <w:lang w:val="en-US"/>
        </w:rPr>
        <w:t xml:space="preserve">Do this using the following calorie calculator: </w:t>
      </w:r>
      <w:hyperlink r:id="rId5" w:history="1">
        <w:r w:rsidR="00FB3CC7" w:rsidRPr="00D07126">
          <w:rPr>
            <w:rStyle w:val="Hyperlink"/>
            <w:sz w:val="18"/>
            <w:szCs w:val="18"/>
            <w:lang w:val="en-US"/>
          </w:rPr>
          <w:t>http://www.calculator.net/calorie-calculator.html</w:t>
        </w:r>
      </w:hyperlink>
    </w:p>
    <w:p w:rsidR="00324B12" w:rsidRPr="00324B12" w:rsidRDefault="00505113" w:rsidP="00FB3CC7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 </w:t>
      </w:r>
      <w:r w:rsidR="00FB3CC7" w:rsidRPr="00D07126">
        <w:rPr>
          <w:sz w:val="18"/>
          <w:szCs w:val="18"/>
          <w:lang w:val="en-US"/>
        </w:rPr>
        <w:t xml:space="preserve">Work out what your </w:t>
      </w:r>
      <w:r w:rsidR="00324B12" w:rsidRPr="00D07126">
        <w:rPr>
          <w:sz w:val="18"/>
          <w:szCs w:val="18"/>
          <w:lang w:val="en-US"/>
        </w:rPr>
        <w:t>macronutrients</w:t>
      </w:r>
      <w:r w:rsidR="00FB3CC7" w:rsidRPr="00D07126">
        <w:rPr>
          <w:sz w:val="18"/>
          <w:szCs w:val="18"/>
          <w:lang w:val="en-US"/>
        </w:rPr>
        <w:t xml:space="preserve"> should be</w:t>
      </w:r>
      <w:r w:rsidR="00324B12">
        <w:rPr>
          <w:sz w:val="18"/>
          <w:szCs w:val="18"/>
          <w:lang w:val="en-US"/>
        </w:rPr>
        <w:t>. Set your macronutrients within the range of Health Canada</w:t>
      </w:r>
      <w:r w:rsidR="00FB3CC7" w:rsidRPr="00D07126">
        <w:rPr>
          <w:sz w:val="18"/>
          <w:szCs w:val="18"/>
          <w:lang w:val="en-US"/>
        </w:rPr>
        <w:t xml:space="preserve">: </w:t>
      </w:r>
      <w:r w:rsidR="00324B12">
        <w:rPr>
          <w:sz w:val="18"/>
          <w:szCs w:val="18"/>
          <w:lang w:val="en-US"/>
        </w:rPr>
        <w:t xml:space="preserve">Carbohydrates: 45-65%, Protein: 10-30%, Fats: 25-30%, </w:t>
      </w:r>
      <w:hyperlink r:id="rId6" w:history="1">
        <w:r w:rsidR="00FB3CC7" w:rsidRPr="00D07126">
          <w:rPr>
            <w:rStyle w:val="Hyperlink"/>
            <w:sz w:val="18"/>
            <w:szCs w:val="18"/>
            <w:lang w:val="en-US"/>
          </w:rPr>
          <w:t>http://macronutrientcalculator.com/</w:t>
        </w:r>
      </w:hyperlink>
      <w:r w:rsidR="00324B12">
        <w:t xml:space="preserve">. </w:t>
      </w:r>
    </w:p>
    <w:p w:rsidR="00D3420F" w:rsidRPr="00324B12" w:rsidRDefault="00D3420F" w:rsidP="00324B12">
      <w:pPr>
        <w:rPr>
          <w:sz w:val="18"/>
          <w:szCs w:val="18"/>
          <w:lang w:val="en-US"/>
        </w:rPr>
      </w:pPr>
    </w:p>
    <w:p w:rsidR="00D609A3" w:rsidRPr="00D24A47" w:rsidRDefault="00D609A3" w:rsidP="00D609A3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24A47">
        <w:rPr>
          <w:sz w:val="18"/>
          <w:szCs w:val="18"/>
          <w:lang w:val="en-US"/>
        </w:rPr>
        <w:t xml:space="preserve">Record what you eat for an entire </w:t>
      </w:r>
      <w:proofErr w:type="gramStart"/>
      <w:r w:rsidRPr="00D24A47">
        <w:rPr>
          <w:sz w:val="18"/>
          <w:szCs w:val="18"/>
          <w:lang w:val="en-US"/>
        </w:rPr>
        <w:t>day,</w:t>
      </w:r>
      <w:proofErr w:type="gramEnd"/>
      <w:r w:rsidRPr="00D24A47">
        <w:rPr>
          <w:sz w:val="18"/>
          <w:szCs w:val="18"/>
          <w:lang w:val="en-US"/>
        </w:rPr>
        <w:t xml:space="preserve"> include all snacks and liquids (make sure it is a typical day).  Break down meals into components (e.g. 80g chicken breast, 50g long grained rice, 1 ear of corn, 20g of sautéed onions).  For each food component work out how many calories, </w:t>
      </w:r>
      <w:proofErr w:type="spellStart"/>
      <w:r w:rsidRPr="00D24A47">
        <w:rPr>
          <w:sz w:val="18"/>
          <w:szCs w:val="18"/>
          <w:lang w:val="en-US"/>
        </w:rPr>
        <w:t>carbs</w:t>
      </w:r>
      <w:proofErr w:type="spellEnd"/>
      <w:r w:rsidRPr="00D24A47">
        <w:rPr>
          <w:sz w:val="18"/>
          <w:szCs w:val="18"/>
          <w:lang w:val="en-US"/>
        </w:rPr>
        <w:t>, proteins and fats there are</w:t>
      </w:r>
      <w:r w:rsidRPr="00D24A47">
        <w:rPr>
          <w:sz w:val="18"/>
          <w:szCs w:val="18"/>
        </w:rPr>
        <w:t>.</w:t>
      </w:r>
      <w:r w:rsidRPr="00D24A47">
        <w:rPr>
          <w:sz w:val="18"/>
          <w:szCs w:val="18"/>
          <w:lang w:val="en-US"/>
        </w:rPr>
        <w:t xml:space="preserve">  Use nutritiondata.self.com, or myfitnesspal.com (you must sign up).</w:t>
      </w:r>
      <w:bookmarkStart w:id="0" w:name="_GoBack"/>
      <w:bookmarkEnd w:id="0"/>
      <w:r w:rsidRPr="00D24A47">
        <w:rPr>
          <w:sz w:val="18"/>
          <w:szCs w:val="18"/>
          <w:lang w:val="en-US"/>
        </w:rPr>
        <w:t xml:space="preserve"> </w:t>
      </w:r>
      <w:r>
        <w:rPr>
          <w:sz w:val="18"/>
          <w:szCs w:val="18"/>
          <w:lang w:val="en-US"/>
        </w:rPr>
        <w:t xml:space="preserve">For the purpose of this assignment set your fitness goal to maintain weight. </w:t>
      </w:r>
      <w:r w:rsidRPr="00D24A47">
        <w:rPr>
          <w:sz w:val="18"/>
          <w:szCs w:val="18"/>
          <w:lang w:val="en-US"/>
        </w:rPr>
        <w:t xml:space="preserve">Take a screen shot of your daily diet. </w:t>
      </w:r>
    </w:p>
    <w:p w:rsidR="0056382C" w:rsidRPr="00D07126" w:rsidRDefault="0056382C" w:rsidP="0056382C">
      <w:pPr>
        <w:pStyle w:val="ListParagraph"/>
        <w:rPr>
          <w:sz w:val="18"/>
          <w:szCs w:val="18"/>
          <w:lang w:val="en-US"/>
        </w:rPr>
      </w:pPr>
    </w:p>
    <w:p w:rsidR="00324B12" w:rsidRPr="00D07126" w:rsidRDefault="00324B12" w:rsidP="00324B12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>Write a 1-2 page report on how healthy your diet is. In your report make sure you answer the following:</w:t>
      </w:r>
    </w:p>
    <w:p w:rsidR="00324B12" w:rsidRPr="00D07126" w:rsidRDefault="00324B12" w:rsidP="00324B12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>Does your diet give you an adequate amount of calories? (Too few, or too many?)</w:t>
      </w:r>
    </w:p>
    <w:p w:rsidR="00324B12" w:rsidRDefault="00324B12" w:rsidP="00324B12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Do you have a good balance of carbohydrates, proteins and fats? </w:t>
      </w:r>
      <w:r>
        <w:rPr>
          <w:sz w:val="18"/>
          <w:szCs w:val="18"/>
          <w:lang w:val="en-US"/>
        </w:rPr>
        <w:t>(Do you meet your</w:t>
      </w:r>
      <w:r w:rsidRPr="00D07126">
        <w:rPr>
          <w:sz w:val="18"/>
          <w:szCs w:val="18"/>
          <w:lang w:val="en-US"/>
        </w:rPr>
        <w:t xml:space="preserve"> macro nutrient requirements?)</w:t>
      </w:r>
    </w:p>
    <w:p w:rsidR="00324B12" w:rsidRPr="00D07126" w:rsidRDefault="00324B12" w:rsidP="00324B12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Does your diet come close to the recommendations according to Canada’s Food guide?</w:t>
      </w:r>
    </w:p>
    <w:p w:rsidR="00324B12" w:rsidRPr="00D07126" w:rsidRDefault="00324B12" w:rsidP="00324B12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How could you improve your diet? What could you replace/ include/ exclude from your diet? Are you eating </w:t>
      </w:r>
      <w:r>
        <w:rPr>
          <w:sz w:val="18"/>
          <w:szCs w:val="18"/>
          <w:lang w:val="en-US"/>
        </w:rPr>
        <w:t>whole grains</w:t>
      </w:r>
      <w:r w:rsidRPr="00D07126">
        <w:rPr>
          <w:sz w:val="18"/>
          <w:szCs w:val="18"/>
          <w:lang w:val="en-US"/>
        </w:rPr>
        <w:t xml:space="preserve">? Are you eating good fats? Are you eating enough fibrous foods?  </w:t>
      </w:r>
    </w:p>
    <w:p w:rsidR="00C53AAB" w:rsidRPr="00D07126" w:rsidRDefault="00C53AAB" w:rsidP="00C53AAB">
      <w:pPr>
        <w:pStyle w:val="ListParagraph"/>
        <w:rPr>
          <w:sz w:val="18"/>
          <w:szCs w:val="18"/>
          <w:lang w:val="en-US"/>
        </w:rPr>
      </w:pPr>
    </w:p>
    <w:p w:rsidR="00C53AAB" w:rsidRPr="00D07126" w:rsidRDefault="00C53AAB" w:rsidP="00C53AAB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Re-write your diet so that it balanced in terms of macronutrients and calories meet your recommended daily amount.  You may need to do some research into different foods.  </w:t>
      </w:r>
      <w:r w:rsidR="00D333C9">
        <w:rPr>
          <w:sz w:val="18"/>
          <w:szCs w:val="18"/>
          <w:lang w:val="en-US"/>
        </w:rPr>
        <w:t xml:space="preserve">Remember to use healthy and </w:t>
      </w:r>
      <w:r w:rsidR="007132EE">
        <w:rPr>
          <w:sz w:val="18"/>
          <w:szCs w:val="18"/>
          <w:lang w:val="en-US"/>
        </w:rPr>
        <w:t>non-processed</w:t>
      </w:r>
      <w:r w:rsidR="00D333C9">
        <w:rPr>
          <w:sz w:val="18"/>
          <w:szCs w:val="18"/>
          <w:lang w:val="en-US"/>
        </w:rPr>
        <w:t xml:space="preserve"> foods.  </w:t>
      </w:r>
    </w:p>
    <w:p w:rsidR="00C53AAB" w:rsidRPr="00D07126" w:rsidRDefault="00C53AAB" w:rsidP="00C53AAB">
      <w:pPr>
        <w:rPr>
          <w:sz w:val="18"/>
          <w:szCs w:val="18"/>
          <w:lang w:val="en-US"/>
        </w:rPr>
      </w:pPr>
    </w:p>
    <w:tbl>
      <w:tblPr>
        <w:tblStyle w:val="TableGrid"/>
        <w:tblW w:w="0" w:type="auto"/>
        <w:tblLayout w:type="fixed"/>
        <w:tblLook w:val="00A0"/>
      </w:tblPr>
      <w:tblGrid>
        <w:gridCol w:w="1555"/>
        <w:gridCol w:w="2268"/>
        <w:gridCol w:w="1559"/>
        <w:gridCol w:w="1417"/>
        <w:gridCol w:w="1572"/>
        <w:gridCol w:w="979"/>
      </w:tblGrid>
      <w:tr w:rsidR="00D07126" w:rsidRPr="00D07126">
        <w:tc>
          <w:tcPr>
            <w:tcW w:w="1555" w:type="dxa"/>
          </w:tcPr>
          <w:p w:rsidR="00384669" w:rsidRPr="00D07126" w:rsidRDefault="00384669" w:rsidP="00C8257A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1</w:t>
            </w:r>
          </w:p>
        </w:tc>
        <w:tc>
          <w:tcPr>
            <w:tcW w:w="155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2</w:t>
            </w:r>
          </w:p>
        </w:tc>
        <w:tc>
          <w:tcPr>
            <w:tcW w:w="1417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3</w:t>
            </w:r>
          </w:p>
        </w:tc>
        <w:tc>
          <w:tcPr>
            <w:tcW w:w="1572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4</w:t>
            </w:r>
          </w:p>
        </w:tc>
        <w:tc>
          <w:tcPr>
            <w:tcW w:w="97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Total</w:t>
            </w:r>
          </w:p>
        </w:tc>
      </w:tr>
      <w:tr w:rsidR="00D07126" w:rsidRPr="00D07126">
        <w:trPr>
          <w:trHeight w:val="1026"/>
        </w:trPr>
        <w:tc>
          <w:tcPr>
            <w:tcW w:w="1555" w:type="dxa"/>
          </w:tcPr>
          <w:p w:rsidR="00D07126" w:rsidRPr="00DE61D7" w:rsidRDefault="00C8257A" w:rsidP="00F06725">
            <w:pPr>
              <w:ind w:right="176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Knowledge and</w:t>
            </w:r>
          </w:p>
          <w:p w:rsidR="00384669" w:rsidRPr="00DE61D7" w:rsidRDefault="00C8257A" w:rsidP="00D07126">
            <w:pPr>
              <w:ind w:right="176"/>
              <w:jc w:val="both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Understanding</w:t>
            </w:r>
          </w:p>
          <w:p w:rsidR="00DE61D7" w:rsidRPr="00D07126" w:rsidRDefault="00DE61D7" w:rsidP="00D07126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1,2,3,4,5</w:t>
            </w:r>
          </w:p>
        </w:tc>
        <w:tc>
          <w:tcPr>
            <w:tcW w:w="2268" w:type="dxa"/>
          </w:tcPr>
          <w:p w:rsidR="00384669" w:rsidRPr="00D07126" w:rsidRDefault="00F06725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Lots of</w:t>
            </w:r>
            <w:r w:rsidR="00D07126">
              <w:rPr>
                <w:sz w:val="18"/>
                <w:szCs w:val="18"/>
              </w:rPr>
              <w:t xml:space="preserve"> details are missing and </w:t>
            </w:r>
            <w:r>
              <w:rPr>
                <w:sz w:val="18"/>
                <w:szCs w:val="18"/>
              </w:rPr>
              <w:t>lots of</w:t>
            </w:r>
            <w:r w:rsidR="00D07126">
              <w:rPr>
                <w:sz w:val="18"/>
                <w:szCs w:val="18"/>
              </w:rPr>
              <w:t xml:space="preserve"> mistakes.</w:t>
            </w:r>
          </w:p>
        </w:tc>
        <w:tc>
          <w:tcPr>
            <w:tcW w:w="1559" w:type="dxa"/>
          </w:tcPr>
          <w:p w:rsidR="00384669" w:rsidRPr="00D07126" w:rsidRDefault="00D07126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Information has some </w:t>
            </w:r>
            <w:r w:rsidR="00F06725">
              <w:rPr>
                <w:sz w:val="18"/>
                <w:szCs w:val="18"/>
              </w:rPr>
              <w:t>details</w:t>
            </w:r>
            <w:r>
              <w:rPr>
                <w:sz w:val="18"/>
                <w:szCs w:val="18"/>
              </w:rPr>
              <w:t xml:space="preserve"> missing and some mistakes.</w:t>
            </w:r>
          </w:p>
        </w:tc>
        <w:tc>
          <w:tcPr>
            <w:tcW w:w="1417" w:type="dxa"/>
          </w:tcPr>
          <w:p w:rsidR="00384669" w:rsidRPr="00D07126" w:rsidRDefault="00F06725" w:rsidP="00F06725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>accurate and detailed</w:t>
            </w:r>
          </w:p>
        </w:tc>
        <w:tc>
          <w:tcPr>
            <w:tcW w:w="1572" w:type="dxa"/>
          </w:tcPr>
          <w:p w:rsidR="00384669" w:rsidRPr="00D07126" w:rsidRDefault="00D07126" w:rsidP="00F06725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 xml:space="preserve">very </w:t>
            </w:r>
            <w:r w:rsidR="00F06725">
              <w:rPr>
                <w:sz w:val="18"/>
                <w:szCs w:val="18"/>
              </w:rPr>
              <w:t>accurate and detailed</w:t>
            </w:r>
          </w:p>
        </w:tc>
        <w:tc>
          <w:tcPr>
            <w:tcW w:w="97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</w:p>
          <w:p w:rsidR="00384669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/5</w:t>
            </w:r>
          </w:p>
        </w:tc>
      </w:tr>
      <w:tr w:rsidR="00D07126" w:rsidRPr="00D07126">
        <w:tc>
          <w:tcPr>
            <w:tcW w:w="1555" w:type="dxa"/>
          </w:tcPr>
          <w:p w:rsidR="00384669" w:rsidRPr="00DE61D7" w:rsidRDefault="00C8257A" w:rsidP="00D0712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Application</w:t>
            </w:r>
          </w:p>
          <w:p w:rsidR="00DE61D7" w:rsidRPr="00D07126" w:rsidRDefault="00DE61D7" w:rsidP="00D0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</w:t>
            </w:r>
          </w:p>
        </w:tc>
        <w:tc>
          <w:tcPr>
            <w:tcW w:w="2268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</w:t>
            </w:r>
            <w:r w:rsidR="00DE61D7">
              <w:rPr>
                <w:sz w:val="18"/>
                <w:szCs w:val="18"/>
              </w:rPr>
              <w:t xml:space="preserve"> has some details missing with most elements accounted for (calories, carbohydrates, proteins, fats)</w:t>
            </w:r>
          </w:p>
        </w:tc>
        <w:tc>
          <w:tcPr>
            <w:tcW w:w="1559" w:type="dxa"/>
          </w:tcPr>
          <w:p w:rsidR="00384669" w:rsidRPr="00D07126" w:rsidRDefault="007C0CDE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DE61D7">
              <w:rPr>
                <w:sz w:val="18"/>
                <w:szCs w:val="18"/>
              </w:rPr>
              <w:t>iet</w:t>
            </w:r>
            <w:r w:rsidR="00F06725">
              <w:rPr>
                <w:sz w:val="18"/>
                <w:szCs w:val="18"/>
              </w:rPr>
              <w:t xml:space="preserve"> has some details missing</w:t>
            </w:r>
            <w:r w:rsidR="00DE61D7">
              <w:rPr>
                <w:sz w:val="18"/>
                <w:szCs w:val="18"/>
              </w:rPr>
              <w:t xml:space="preserve"> with most</w:t>
            </w:r>
            <w:r w:rsidR="00F06725">
              <w:rPr>
                <w:sz w:val="18"/>
                <w:szCs w:val="18"/>
              </w:rPr>
              <w:t xml:space="preserve"> elements accounted for (calories, carbohydrates, proteins, fats)</w:t>
            </w:r>
          </w:p>
        </w:tc>
        <w:tc>
          <w:tcPr>
            <w:tcW w:w="1417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</w:t>
            </w:r>
            <w:r w:rsidR="00F06725">
              <w:rPr>
                <w:sz w:val="18"/>
                <w:szCs w:val="18"/>
              </w:rPr>
              <w:t xml:space="preserve"> is detailed with</w:t>
            </w:r>
            <w:r w:rsidR="00DE61D7">
              <w:rPr>
                <w:sz w:val="18"/>
                <w:szCs w:val="18"/>
              </w:rPr>
              <w:t xml:space="preserve"> almost</w:t>
            </w:r>
            <w:r w:rsidR="00F06725">
              <w:rPr>
                <w:sz w:val="18"/>
                <w:szCs w:val="18"/>
              </w:rPr>
              <w:t xml:space="preserve"> all elements accounted for (calories, carbohydrates, proteins, fats)</w:t>
            </w:r>
          </w:p>
        </w:tc>
        <w:tc>
          <w:tcPr>
            <w:tcW w:w="1572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F06725">
              <w:rPr>
                <w:sz w:val="18"/>
                <w:szCs w:val="18"/>
              </w:rPr>
              <w:t>iet is very detailed with all elements accounted for (calories, carbohydrates, proteins, fats)</w:t>
            </w:r>
          </w:p>
        </w:tc>
        <w:tc>
          <w:tcPr>
            <w:tcW w:w="979" w:type="dxa"/>
          </w:tcPr>
          <w:p w:rsidR="00384669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/5</w:t>
            </w:r>
          </w:p>
        </w:tc>
      </w:tr>
      <w:tr w:rsidR="00D07126" w:rsidRPr="00D07126">
        <w:tc>
          <w:tcPr>
            <w:tcW w:w="1555" w:type="dxa"/>
          </w:tcPr>
          <w:p w:rsidR="00C8257A" w:rsidRPr="00DE61D7" w:rsidRDefault="00C8257A" w:rsidP="00D0712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 xml:space="preserve">Communication </w:t>
            </w:r>
          </w:p>
          <w:p w:rsidR="00DE61D7" w:rsidRDefault="00DE61D7" w:rsidP="00D07126">
            <w:pPr>
              <w:rPr>
                <w:sz w:val="18"/>
                <w:szCs w:val="18"/>
              </w:rPr>
            </w:pPr>
          </w:p>
          <w:p w:rsidR="00DE61D7" w:rsidRPr="00D07126" w:rsidRDefault="00DE61D7" w:rsidP="00D0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1,2,3,4,5</w:t>
            </w:r>
          </w:p>
        </w:tc>
        <w:tc>
          <w:tcPr>
            <w:tcW w:w="2268" w:type="dxa"/>
          </w:tcPr>
          <w:p w:rsidR="00C8257A" w:rsidRPr="00D07126" w:rsidRDefault="00F06725" w:rsidP="00F06725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>un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Quite a few</w:t>
            </w:r>
            <w:r w:rsidRPr="00F06725">
              <w:rPr>
                <w:sz w:val="18"/>
                <w:szCs w:val="18"/>
              </w:rPr>
              <w:t xml:space="preserve"> sp</w:t>
            </w:r>
            <w:r>
              <w:rPr>
                <w:sz w:val="18"/>
                <w:szCs w:val="18"/>
              </w:rPr>
              <w:t>elling, grammar and punctuation mistakes</w:t>
            </w:r>
          </w:p>
        </w:tc>
        <w:tc>
          <w:tcPr>
            <w:tcW w:w="1559" w:type="dxa"/>
          </w:tcPr>
          <w:p w:rsidR="00C8257A" w:rsidRPr="00D07126" w:rsidRDefault="00F06725" w:rsidP="00FE5502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 xml:space="preserve">somewhat 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With a few</w:t>
            </w:r>
            <w:r w:rsidRPr="00F06725">
              <w:rPr>
                <w:sz w:val="18"/>
                <w:szCs w:val="18"/>
              </w:rPr>
              <w:t xml:space="preserve"> spelling, grammar and punctuation</w:t>
            </w:r>
            <w:r>
              <w:rPr>
                <w:sz w:val="18"/>
                <w:szCs w:val="18"/>
              </w:rPr>
              <w:t xml:space="preserve"> mistakes</w:t>
            </w:r>
            <w:r w:rsidRPr="00F06725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8257A" w:rsidRPr="00D07126" w:rsidRDefault="00F06725" w:rsidP="00F06725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clearly.  </w:t>
            </w:r>
            <w:r>
              <w:rPr>
                <w:sz w:val="18"/>
                <w:szCs w:val="18"/>
              </w:rPr>
              <w:t>Very few</w:t>
            </w:r>
            <w:r w:rsidRPr="00F06725">
              <w:rPr>
                <w:sz w:val="18"/>
                <w:szCs w:val="18"/>
              </w:rPr>
              <w:t xml:space="preserve"> spelling, grammar and punctuation.</w:t>
            </w:r>
          </w:p>
        </w:tc>
        <w:tc>
          <w:tcPr>
            <w:tcW w:w="1572" w:type="dxa"/>
          </w:tcPr>
          <w:p w:rsidR="00C8257A" w:rsidRPr="00D07126" w:rsidRDefault="00C8257A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Presented information very clearly.  </w:t>
            </w:r>
            <w:r w:rsidR="00D07126" w:rsidRPr="00D07126">
              <w:rPr>
                <w:sz w:val="18"/>
                <w:szCs w:val="18"/>
              </w:rPr>
              <w:t>Flawless spelling, grammar and punctuation.</w:t>
            </w:r>
          </w:p>
          <w:p w:rsidR="00D07126" w:rsidRPr="00D07126" w:rsidRDefault="00D07126" w:rsidP="00FE5502">
            <w:pPr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C8257A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/5</w:t>
            </w:r>
          </w:p>
        </w:tc>
      </w:tr>
      <w:tr w:rsidR="00D07126" w:rsidRPr="00D07126">
        <w:tc>
          <w:tcPr>
            <w:tcW w:w="1555" w:type="dxa"/>
          </w:tcPr>
          <w:p w:rsidR="00DE61D7" w:rsidRPr="00DE61D7" w:rsidRDefault="00DE61D7" w:rsidP="00DE61D7">
            <w:pPr>
              <w:ind w:right="-108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Thinking and Inquiry</w:t>
            </w:r>
          </w:p>
          <w:p w:rsidR="00DE61D7" w:rsidRDefault="00DE61D7" w:rsidP="00DE61D7">
            <w:pPr>
              <w:rPr>
                <w:sz w:val="18"/>
                <w:szCs w:val="18"/>
              </w:rPr>
            </w:pPr>
          </w:p>
          <w:p w:rsidR="00DE61D7" w:rsidRPr="00D07126" w:rsidRDefault="00DE61D7" w:rsidP="00DE61D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4,5</w:t>
            </w:r>
          </w:p>
        </w:tc>
        <w:tc>
          <w:tcPr>
            <w:tcW w:w="2268" w:type="dxa"/>
          </w:tcPr>
          <w:p w:rsidR="00C8257A" w:rsidRPr="00D07126" w:rsidRDefault="00DE61D7" w:rsidP="00EE11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Critique of diet is not thorough and some questions are addressed in detail.  The new diet has </w:t>
            </w:r>
            <w:r w:rsidR="00EE111A">
              <w:rPr>
                <w:sz w:val="18"/>
                <w:szCs w:val="18"/>
              </w:rPr>
              <w:t>little</w:t>
            </w:r>
            <w:r>
              <w:rPr>
                <w:sz w:val="18"/>
                <w:szCs w:val="18"/>
              </w:rPr>
              <w:t xml:space="preserve"> balance.</w:t>
            </w:r>
          </w:p>
        </w:tc>
        <w:tc>
          <w:tcPr>
            <w:tcW w:w="1559" w:type="dxa"/>
          </w:tcPr>
          <w:p w:rsidR="00C8257A" w:rsidRPr="00D07126" w:rsidRDefault="00DE61D7" w:rsidP="00DE61D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Critique of diet is somewhat thorough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most questions are addressed</w:t>
            </w:r>
            <w:proofErr w:type="gramEnd"/>
            <w:r>
              <w:rPr>
                <w:sz w:val="18"/>
                <w:szCs w:val="18"/>
              </w:rPr>
              <w:t>.  The new diet has some balance.</w:t>
            </w:r>
          </w:p>
        </w:tc>
        <w:tc>
          <w:tcPr>
            <w:tcW w:w="1417" w:type="dxa"/>
          </w:tcPr>
          <w:p w:rsidR="00C8257A" w:rsidRPr="00D07126" w:rsidRDefault="00DE61D7" w:rsidP="00DE6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Critique of diet is thorough and almost all questions are addressed in detail.  The new diet has good balance.</w:t>
            </w:r>
          </w:p>
        </w:tc>
        <w:tc>
          <w:tcPr>
            <w:tcW w:w="1572" w:type="dxa"/>
          </w:tcPr>
          <w:p w:rsidR="00C8257A" w:rsidRPr="00D07126" w:rsidRDefault="00F06725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Critique of diet is</w:t>
            </w:r>
            <w:r w:rsidR="00DE61D7">
              <w:rPr>
                <w:sz w:val="18"/>
                <w:szCs w:val="18"/>
              </w:rPr>
              <w:t xml:space="preserve"> very</w:t>
            </w:r>
            <w:r>
              <w:rPr>
                <w:sz w:val="18"/>
                <w:szCs w:val="18"/>
              </w:rPr>
              <w:t xml:space="preserve"> thorough and all questions a</w:t>
            </w:r>
            <w:r w:rsidR="00DE61D7">
              <w:rPr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 xml:space="preserve"> addressed in detail.  The new diet has perfect balance.</w:t>
            </w:r>
          </w:p>
        </w:tc>
        <w:tc>
          <w:tcPr>
            <w:tcW w:w="979" w:type="dxa"/>
          </w:tcPr>
          <w:p w:rsidR="00C8257A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/5</w:t>
            </w:r>
          </w:p>
        </w:tc>
      </w:tr>
    </w:tbl>
    <w:p w:rsidR="00C53AAB" w:rsidRPr="00D07126" w:rsidRDefault="00C53AAB" w:rsidP="00C53AAB">
      <w:pPr>
        <w:rPr>
          <w:sz w:val="18"/>
          <w:szCs w:val="18"/>
          <w:lang w:val="en-US"/>
        </w:rPr>
      </w:pPr>
    </w:p>
    <w:p w:rsidR="00C53AAB" w:rsidRPr="00D07126" w:rsidRDefault="00C53AAB" w:rsidP="00C53AAB">
      <w:pPr>
        <w:rPr>
          <w:sz w:val="18"/>
          <w:szCs w:val="18"/>
          <w:lang w:val="en-US"/>
        </w:rPr>
      </w:pPr>
    </w:p>
    <w:sectPr w:rsidR="00C53AAB" w:rsidRPr="00D07126" w:rsidSect="00D71E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5E6"/>
    <w:multiLevelType w:val="hybridMultilevel"/>
    <w:tmpl w:val="A69E8874"/>
    <w:lvl w:ilvl="0" w:tplc="B01A870E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76401D"/>
    <w:multiLevelType w:val="hybridMultilevel"/>
    <w:tmpl w:val="1500EB92"/>
    <w:lvl w:ilvl="0" w:tplc="4378A77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2543BD"/>
    <w:multiLevelType w:val="hybridMultilevel"/>
    <w:tmpl w:val="9CDC4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oNotTrackMoves/>
  <w:defaultTabStop w:val="720"/>
  <w:characterSpacingControl w:val="doNotCompress"/>
  <w:compat>
    <w:useFELayout/>
  </w:compat>
  <w:rsids>
    <w:rsidRoot w:val="00970E46"/>
    <w:rsid w:val="000347FE"/>
    <w:rsid w:val="000735EC"/>
    <w:rsid w:val="000C2E6F"/>
    <w:rsid w:val="000D15FB"/>
    <w:rsid w:val="0013223F"/>
    <w:rsid w:val="00134245"/>
    <w:rsid w:val="00275EAA"/>
    <w:rsid w:val="002831EE"/>
    <w:rsid w:val="00324B12"/>
    <w:rsid w:val="00384669"/>
    <w:rsid w:val="003A3C48"/>
    <w:rsid w:val="003C2442"/>
    <w:rsid w:val="004F5757"/>
    <w:rsid w:val="00505113"/>
    <w:rsid w:val="0056382C"/>
    <w:rsid w:val="00575413"/>
    <w:rsid w:val="005B42B0"/>
    <w:rsid w:val="005D0AA9"/>
    <w:rsid w:val="005D35FF"/>
    <w:rsid w:val="006013A2"/>
    <w:rsid w:val="00642B91"/>
    <w:rsid w:val="00645EB3"/>
    <w:rsid w:val="0067739E"/>
    <w:rsid w:val="006E020E"/>
    <w:rsid w:val="007132EE"/>
    <w:rsid w:val="007159F3"/>
    <w:rsid w:val="007C0CDE"/>
    <w:rsid w:val="008643F9"/>
    <w:rsid w:val="008706A4"/>
    <w:rsid w:val="008A235C"/>
    <w:rsid w:val="008C19C5"/>
    <w:rsid w:val="00906E4C"/>
    <w:rsid w:val="00913A99"/>
    <w:rsid w:val="00953497"/>
    <w:rsid w:val="00970E46"/>
    <w:rsid w:val="009A004C"/>
    <w:rsid w:val="00B1757D"/>
    <w:rsid w:val="00B22C31"/>
    <w:rsid w:val="00B602F0"/>
    <w:rsid w:val="00B77B2A"/>
    <w:rsid w:val="00BE0B90"/>
    <w:rsid w:val="00C2387B"/>
    <w:rsid w:val="00C53AAB"/>
    <w:rsid w:val="00C8257A"/>
    <w:rsid w:val="00CC62F1"/>
    <w:rsid w:val="00D07126"/>
    <w:rsid w:val="00D14BB4"/>
    <w:rsid w:val="00D333C9"/>
    <w:rsid w:val="00D3420F"/>
    <w:rsid w:val="00D609A3"/>
    <w:rsid w:val="00D71E42"/>
    <w:rsid w:val="00D73FF9"/>
    <w:rsid w:val="00DC46DB"/>
    <w:rsid w:val="00DE61D7"/>
    <w:rsid w:val="00DF7114"/>
    <w:rsid w:val="00E10A4F"/>
    <w:rsid w:val="00E32845"/>
    <w:rsid w:val="00E524D1"/>
    <w:rsid w:val="00EE111A"/>
    <w:rsid w:val="00F06725"/>
    <w:rsid w:val="00FB3CC7"/>
    <w:rsid w:val="00FB53D0"/>
    <w:rsid w:val="00FC6710"/>
    <w:rsid w:val="00FC6C95"/>
    <w:rsid w:val="00FE5502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E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00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CC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84669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333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0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CC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84669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333C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lculator.net/calorie-calculator.html" TargetMode="External"/><Relationship Id="rId6" Type="http://schemas.openxmlformats.org/officeDocument/2006/relationships/hyperlink" Target="http://macronutrientcalculator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480</Words>
  <Characters>2736</Characters>
  <Application>Microsoft Macintosh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19</cp:revision>
  <dcterms:created xsi:type="dcterms:W3CDTF">2014-11-03T18:15:00Z</dcterms:created>
  <dcterms:modified xsi:type="dcterms:W3CDTF">2015-11-12T16:15:00Z</dcterms:modified>
</cp:coreProperties>
</file>